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878"/>
        <w:gridCol w:w="475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济宁四通工程机械有限公司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济宁市任城区长沟镇北南田村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孙余东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全部正常生产线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王凌、李蕊、侯国锋、曹景瑞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孙余东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2022.7.19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孙余东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2022.8.16-8.18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2022.10.31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MwZDk0YWZkNzgxNzhkMjE4ZDU2OWFiMGUyYTdkMWI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61A7F3C"/>
    <w:rsid w:val="369D6F2B"/>
    <w:rsid w:val="37E34E12"/>
    <w:rsid w:val="391000E2"/>
    <w:rsid w:val="3C897B39"/>
    <w:rsid w:val="3D605157"/>
    <w:rsid w:val="4184673F"/>
    <w:rsid w:val="435968D0"/>
    <w:rsid w:val="439677AB"/>
    <w:rsid w:val="48E06933"/>
    <w:rsid w:val="4BDB2578"/>
    <w:rsid w:val="4EBE4371"/>
    <w:rsid w:val="4EDF237F"/>
    <w:rsid w:val="501A1195"/>
    <w:rsid w:val="508F19E9"/>
    <w:rsid w:val="510C6D30"/>
    <w:rsid w:val="556233C2"/>
    <w:rsid w:val="56A207F5"/>
    <w:rsid w:val="58131DB1"/>
    <w:rsid w:val="59C42A5B"/>
    <w:rsid w:val="5B3F5F54"/>
    <w:rsid w:val="5E3D49CC"/>
    <w:rsid w:val="5F7A1C50"/>
    <w:rsid w:val="5F7E7A3C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  <w:rsid w:val="7D1B2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241</Words>
  <Characters>272</Characters>
  <Lines>1</Lines>
  <Paragraphs>1</Paragraphs>
  <TotalTime>1</TotalTime>
  <ScaleCrop>false</ScaleCrop>
  <LinksUpToDate>false</LinksUpToDate>
  <CharactersWithSpaces>272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2022-10-31T00:30:22Z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774D97BDC46E42A594D3492181FA7D90</vt:lpwstr>
  </property>
</Properties>
</file>