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山东巨能兴业新型材料科技发展有限公司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2022.1.25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2022.1.26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326640" cy="1744345"/>
                                        <wp:effectExtent l="0" t="0" r="8255" b="16510"/>
                                        <wp:docPr id="3" name="图片 3" descr="7c0277f2c1ad987966fd4b48d6571bf6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c0277f2c1ad987966fd4b48d6571bf6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326640" cy="1744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326640" cy="1744345"/>
                                  <wp:effectExtent l="0" t="0" r="8255" b="16510"/>
                                  <wp:docPr id="3" name="图片 3" descr="7c0277f2c1ad987966fd4b48d6571bf6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c0277f2c1ad987966fd4b48d6571bf6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326640" cy="1744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highlight w:val="none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2022.2.1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90B6E9A"/>
    <w:rsid w:val="19B608B3"/>
    <w:rsid w:val="19DE7F45"/>
    <w:rsid w:val="1CA473E9"/>
    <w:rsid w:val="23035B1D"/>
    <w:rsid w:val="24D740D4"/>
    <w:rsid w:val="24FD0813"/>
    <w:rsid w:val="29B64D58"/>
    <w:rsid w:val="361A7F3C"/>
    <w:rsid w:val="3DCC5FB6"/>
    <w:rsid w:val="4F2844FE"/>
    <w:rsid w:val="504A46EB"/>
    <w:rsid w:val="5FDF12A5"/>
    <w:rsid w:val="66D6776C"/>
    <w:rsid w:val="67054073"/>
    <w:rsid w:val="67F226C6"/>
    <w:rsid w:val="6D022F20"/>
    <w:rsid w:val="6EE41A6B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B1B59DBF301148D9A12F2BDCD2D997FF</vt:lpwstr>
  </property>
</Properties>
</file>