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山东赛德丽新材料股份有限公司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1"/>
                <w:szCs w:val="21"/>
                <w:lang w:eastAsia="zh-CN"/>
              </w:rPr>
              <w:t>济宁市金乡县胡集镇化工产业园内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孔令敏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孔令敏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孔令敏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4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2" name="图片 2" descr="62199c9e83b4ad5a446b4efc159ff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2199c9e83b4ad5a446b4efc159ff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6390" cy="1962785"/>
                                        <wp:effectExtent l="0" t="0" r="3810" b="18415"/>
                                        <wp:docPr id="3" name="图片 3" descr="62199c9e83b4ad5a446b4efc159ff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2199c9e83b4ad5a446b4efc159ff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6390" cy="1962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Anta7c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2" name="图片 2" descr="62199c9e83b4ad5a446b4efc159ff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2199c9e83b4ad5a446b4efc159ff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6390" cy="1962785"/>
                                  <wp:effectExtent l="0" t="0" r="3810" b="18415"/>
                                  <wp:docPr id="3" name="图片 3" descr="62199c9e83b4ad5a446b4efc159ff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2199c9e83b4ad5a446b4efc159ff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6390" cy="1962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1D6F4FDB"/>
    <w:rsid w:val="361A7F3C"/>
    <w:rsid w:val="3DCC5FB6"/>
    <w:rsid w:val="66D6776C"/>
    <w:rsid w:val="67054073"/>
    <w:rsid w:val="6D022F20"/>
    <w:rsid w:val="6D8C1722"/>
    <w:rsid w:val="7985141A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0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ABC81A1B732046129BC6708926E04C7E</vt:lpwstr>
  </property>
</Properties>
</file>